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BE5E" w14:textId="77777777" w:rsidR="00E97CAF" w:rsidRDefault="00091482" w:rsidP="00E97CAF">
      <w:pPr>
        <w:pStyle w:val="BodyText"/>
        <w:spacing w:before="108" w:line="249" w:lineRule="auto"/>
        <w:ind w:left="1439" w:right="1388"/>
        <w:rPr>
          <w:noProof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9F950E2" wp14:editId="2B4C66A6">
            <wp:simplePos x="0" y="0"/>
            <wp:positionH relativeFrom="page">
              <wp:posOffset>257175</wp:posOffset>
            </wp:positionH>
            <wp:positionV relativeFrom="paragraph">
              <wp:posOffset>73025</wp:posOffset>
            </wp:positionV>
            <wp:extent cx="742950" cy="7048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504" cy="705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CAF">
        <w:rPr>
          <w:noProof/>
        </w:rPr>
        <w:t>Building Department</w:t>
      </w:r>
    </w:p>
    <w:p w14:paraId="38AD2713" w14:textId="7FB5A344" w:rsidR="009D57B1" w:rsidRDefault="00E97CAF" w:rsidP="00E97CAF">
      <w:pPr>
        <w:pStyle w:val="BodyText"/>
        <w:spacing w:before="108" w:line="249" w:lineRule="auto"/>
        <w:ind w:left="1439" w:right="1388"/>
      </w:pPr>
      <w:r>
        <w:rPr>
          <w:color w:val="58595B"/>
          <w:spacing w:val="-2"/>
          <w:w w:val="90"/>
        </w:rPr>
        <w:t>801-423-3900</w:t>
      </w:r>
    </w:p>
    <w:p w14:paraId="65C0E768" w14:textId="7756ACD0" w:rsidR="009D57B1" w:rsidRDefault="00E97CAF">
      <w:pPr>
        <w:pStyle w:val="BodyText"/>
        <w:tabs>
          <w:tab w:val="left" w:pos="4319"/>
        </w:tabs>
        <w:spacing w:before="129"/>
        <w:ind w:left="1439"/>
      </w:pPr>
      <w:r>
        <w:rPr>
          <w:color w:val="58595B"/>
          <w:spacing w:val="-4"/>
          <w:w w:val="95"/>
        </w:rPr>
        <w:t xml:space="preserve">690 S. Woodland Hills Dr. </w:t>
      </w:r>
      <w:r w:rsidR="00091482">
        <w:rPr>
          <w:color w:val="58595B"/>
        </w:rPr>
        <w:tab/>
      </w:r>
    </w:p>
    <w:p w14:paraId="347A6303" w14:textId="0827BBA7" w:rsidR="009D57B1" w:rsidRDefault="00E97CAF">
      <w:pPr>
        <w:pStyle w:val="BodyText"/>
        <w:tabs>
          <w:tab w:val="left" w:pos="4319"/>
        </w:tabs>
        <w:spacing w:before="9"/>
        <w:ind w:left="1440"/>
      </w:pPr>
      <w:r>
        <w:rPr>
          <w:color w:val="58595B"/>
          <w:w w:val="90"/>
        </w:rPr>
        <w:t>Woodland Hills, UT 84653</w:t>
      </w:r>
      <w:r w:rsidR="00091482">
        <w:rPr>
          <w:color w:val="58595B"/>
        </w:rPr>
        <w:tab/>
      </w:r>
    </w:p>
    <w:p w14:paraId="563548F3" w14:textId="77777777" w:rsidR="009D57B1" w:rsidRDefault="009D57B1">
      <w:pPr>
        <w:pStyle w:val="BodyText"/>
        <w:spacing w:before="6"/>
        <w:rPr>
          <w:sz w:val="20"/>
        </w:rPr>
      </w:pPr>
    </w:p>
    <w:p w14:paraId="5B430CCD" w14:textId="77777777" w:rsidR="0036242A" w:rsidRDefault="0036242A">
      <w:pPr>
        <w:pStyle w:val="Title"/>
        <w:rPr>
          <w:color w:val="008BB8"/>
          <w:spacing w:val="-2"/>
          <w:w w:val="95"/>
        </w:rPr>
      </w:pPr>
    </w:p>
    <w:p w14:paraId="0D3EA30E" w14:textId="77777777" w:rsidR="0036242A" w:rsidRDefault="0036242A">
      <w:pPr>
        <w:pStyle w:val="Title"/>
        <w:rPr>
          <w:color w:val="008BB8"/>
          <w:spacing w:val="-2"/>
          <w:w w:val="95"/>
        </w:rPr>
      </w:pPr>
    </w:p>
    <w:p w14:paraId="553C6A78" w14:textId="364EEF49" w:rsidR="009D57B1" w:rsidRDefault="00091482">
      <w:pPr>
        <w:pStyle w:val="Title"/>
      </w:pPr>
      <w:r>
        <w:rPr>
          <w:color w:val="008BB8"/>
          <w:spacing w:val="-2"/>
          <w:w w:val="95"/>
        </w:rPr>
        <w:t>Temporary</w:t>
      </w:r>
      <w:r>
        <w:rPr>
          <w:color w:val="008BB8"/>
          <w:spacing w:val="-12"/>
          <w:w w:val="95"/>
        </w:rPr>
        <w:t xml:space="preserve"> </w:t>
      </w:r>
      <w:r>
        <w:rPr>
          <w:color w:val="008BB8"/>
          <w:spacing w:val="-2"/>
          <w:w w:val="95"/>
        </w:rPr>
        <w:t>Certificate</w:t>
      </w:r>
      <w:r>
        <w:rPr>
          <w:color w:val="008BB8"/>
          <w:spacing w:val="-12"/>
          <w:w w:val="95"/>
        </w:rPr>
        <w:t xml:space="preserve"> </w:t>
      </w:r>
      <w:r>
        <w:rPr>
          <w:color w:val="008BB8"/>
          <w:spacing w:val="-2"/>
          <w:w w:val="95"/>
        </w:rPr>
        <w:t>of</w:t>
      </w:r>
      <w:r>
        <w:rPr>
          <w:color w:val="008BB8"/>
          <w:spacing w:val="-11"/>
          <w:w w:val="95"/>
        </w:rPr>
        <w:t xml:space="preserve"> </w:t>
      </w:r>
      <w:r>
        <w:rPr>
          <w:color w:val="008BB8"/>
          <w:spacing w:val="-2"/>
          <w:w w:val="95"/>
        </w:rPr>
        <w:t>Occupancy</w:t>
      </w:r>
      <w:r>
        <w:rPr>
          <w:color w:val="008BB8"/>
          <w:spacing w:val="-12"/>
          <w:w w:val="95"/>
        </w:rPr>
        <w:t xml:space="preserve"> </w:t>
      </w:r>
      <w:r>
        <w:rPr>
          <w:color w:val="008BB8"/>
          <w:spacing w:val="-2"/>
          <w:w w:val="95"/>
        </w:rPr>
        <w:t>Agreement</w:t>
      </w:r>
    </w:p>
    <w:p w14:paraId="09CD4F6B" w14:textId="77777777" w:rsidR="009D57B1" w:rsidRDefault="00091482">
      <w:pPr>
        <w:spacing w:before="1"/>
        <w:rPr>
          <w:sz w:val="19"/>
        </w:rPr>
      </w:pPr>
      <w:r>
        <w:br w:type="column"/>
      </w:r>
    </w:p>
    <w:p w14:paraId="246C7CD6" w14:textId="727DC4CA" w:rsidR="009D57B1" w:rsidRDefault="00E97CAF">
      <w:pPr>
        <w:pStyle w:val="BodyText"/>
        <w:tabs>
          <w:tab w:val="left" w:pos="2999"/>
        </w:tabs>
        <w:spacing w:before="0"/>
        <w:ind w:left="119"/>
      </w:pPr>
      <w:r>
        <w:rPr>
          <w:color w:val="008BB8"/>
          <w:w w:val="95"/>
        </w:rPr>
        <w:t xml:space="preserve">For </w:t>
      </w:r>
      <w:r w:rsidR="00091482">
        <w:rPr>
          <w:color w:val="008BB8"/>
          <w:w w:val="95"/>
        </w:rPr>
        <w:t>Office</w:t>
      </w:r>
      <w:r w:rsidR="00091482">
        <w:rPr>
          <w:color w:val="008BB8"/>
          <w:spacing w:val="-11"/>
          <w:w w:val="95"/>
        </w:rPr>
        <w:t xml:space="preserve"> </w:t>
      </w:r>
      <w:r w:rsidR="00091482">
        <w:rPr>
          <w:color w:val="008BB8"/>
          <w:spacing w:val="-4"/>
        </w:rPr>
        <w:t>only</w:t>
      </w:r>
      <w:r w:rsidR="00091482">
        <w:rPr>
          <w:color w:val="008BB8"/>
        </w:rPr>
        <w:tab/>
      </w:r>
    </w:p>
    <w:p w14:paraId="70FDE3B9" w14:textId="77777777" w:rsidR="009D57B1" w:rsidRDefault="00091482">
      <w:pPr>
        <w:pStyle w:val="BodyText"/>
        <w:spacing w:before="9"/>
        <w:rPr>
          <w:sz w:val="7"/>
        </w:rPr>
      </w:pPr>
      <w:r>
        <w:pict w14:anchorId="609329AB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0" type="#_x0000_t202" style="position:absolute;margin-left:370pt;margin-top:5.7pt;width:110pt;height:18pt;z-index:-15728640;mso-wrap-distance-left:0;mso-wrap-distance-right:0;mso-position-horizontal-relative:page" fillcolor="#e4e5e6" stroked="f">
            <v:textbox inset="0,0,0,0">
              <w:txbxContent>
                <w:p w14:paraId="764BEDAA" w14:textId="77777777" w:rsidR="009D57B1" w:rsidRDefault="00091482">
                  <w:pPr>
                    <w:pStyle w:val="BodyText"/>
                    <w:ind w:left="60"/>
                    <w:rPr>
                      <w:color w:val="000000"/>
                    </w:rPr>
                  </w:pPr>
                  <w:r>
                    <w:rPr>
                      <w:color w:val="58595B"/>
                      <w:w w:val="85"/>
                    </w:rPr>
                    <w:t>BLD</w:t>
                  </w:r>
                  <w:r>
                    <w:rPr>
                      <w:color w:val="58595B"/>
                      <w:spacing w:val="-3"/>
                      <w:w w:val="85"/>
                    </w:rPr>
                    <w:t xml:space="preserve"> </w:t>
                  </w:r>
                  <w:r>
                    <w:rPr>
                      <w:color w:val="58595B"/>
                      <w:spacing w:val="-10"/>
                    </w:rPr>
                    <w:t>#</w:t>
                  </w:r>
                </w:p>
              </w:txbxContent>
            </v:textbox>
            <w10:wrap type="topAndBottom" anchorx="page"/>
          </v:shape>
        </w:pict>
      </w:r>
      <w:r>
        <w:pict w14:anchorId="08B2681B">
          <v:shape id="docshape2" o:spid="_x0000_s1039" type="#_x0000_t202" style="position:absolute;margin-left:482pt;margin-top:5.7pt;width:110pt;height:18pt;z-index:-15728128;mso-wrap-distance-left:0;mso-wrap-distance-right:0;mso-position-horizontal-relative:page" fillcolor="#e4e5e6" stroked="f">
            <v:textbox inset="0,0,0,0">
              <w:txbxContent>
                <w:p w14:paraId="6EA3FF59" w14:textId="77777777" w:rsidR="009D57B1" w:rsidRDefault="00091482">
                  <w:pPr>
                    <w:pStyle w:val="BodyText"/>
                    <w:ind w:left="60"/>
                    <w:rPr>
                      <w:color w:val="000000"/>
                    </w:rPr>
                  </w:pPr>
                  <w:r>
                    <w:rPr>
                      <w:color w:val="58595B"/>
                      <w:w w:val="90"/>
                    </w:rPr>
                    <w:t>Received</w:t>
                  </w:r>
                  <w:r>
                    <w:rPr>
                      <w:color w:val="58595B"/>
                      <w:spacing w:val="-11"/>
                      <w:w w:val="90"/>
                    </w:rPr>
                    <w:t xml:space="preserve"> </w:t>
                  </w:r>
                  <w:r>
                    <w:rPr>
                      <w:color w:val="58595B"/>
                      <w:spacing w:val="-5"/>
                    </w:rPr>
                    <w:t>by</w:t>
                  </w:r>
                </w:p>
              </w:txbxContent>
            </v:textbox>
            <w10:wrap type="topAndBottom" anchorx="page"/>
          </v:shape>
        </w:pict>
      </w:r>
    </w:p>
    <w:p w14:paraId="57162312" w14:textId="77777777" w:rsidR="009D57B1" w:rsidRDefault="009D57B1">
      <w:pPr>
        <w:pStyle w:val="BodyText"/>
        <w:spacing w:before="5"/>
        <w:rPr>
          <w:sz w:val="3"/>
        </w:rPr>
      </w:pPr>
    </w:p>
    <w:p w14:paraId="074C54EA" w14:textId="77777777" w:rsidR="009D57B1" w:rsidRDefault="00091482">
      <w:pPr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 w14:anchorId="0F1530B0">
          <v:shape id="docshape3" o:spid="_x0000_s1038" type="#_x0000_t202" style="width:110pt;height:18pt;mso-left-percent:-10001;mso-top-percent:-10001;mso-position-horizontal:absolute;mso-position-horizontal-relative:char;mso-position-vertical:absolute;mso-position-vertical-relative:line;mso-left-percent:-10001;mso-top-percent:-10001" fillcolor="#e4e5e6" stroked="f">
            <v:textbox inset="0,0,0,0">
              <w:txbxContent>
                <w:p w14:paraId="0DF8BFE7" w14:textId="77777777" w:rsidR="009D57B1" w:rsidRDefault="00091482">
                  <w:pPr>
                    <w:pStyle w:val="BodyText"/>
                    <w:ind w:left="60"/>
                    <w:rPr>
                      <w:color w:val="000000"/>
                    </w:rPr>
                  </w:pPr>
                  <w:r>
                    <w:rPr>
                      <w:color w:val="58595B"/>
                      <w:spacing w:val="-4"/>
                    </w:rPr>
                    <w:t>Date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-15"/>
          <w:sz w:val="20"/>
        </w:rPr>
        <w:t xml:space="preserve"> </w:t>
      </w:r>
      <w:r>
        <w:rPr>
          <w:spacing w:val="-15"/>
          <w:sz w:val="20"/>
        </w:rPr>
      </w:r>
      <w:r>
        <w:rPr>
          <w:spacing w:val="-15"/>
          <w:sz w:val="20"/>
        </w:rPr>
        <w:pict w14:anchorId="108F728E">
          <v:shape id="docshape4" o:spid="_x0000_s1037" type="#_x0000_t202" style="width:110pt;height:18pt;mso-left-percent:-10001;mso-top-percent:-10001;mso-position-horizontal:absolute;mso-position-horizontal-relative:char;mso-position-vertical:absolute;mso-position-vertical-relative:line;mso-left-percent:-10001;mso-top-percent:-10001" fillcolor="#e4e5e6" stroked="f">
            <v:textbox inset="0,0,0,0">
              <w:txbxContent>
                <w:p w14:paraId="2274D7E8" w14:textId="0824D495" w:rsidR="009D57B1" w:rsidRDefault="00E97CAF">
                  <w:pPr>
                    <w:pStyle w:val="BodyText"/>
                    <w:ind w:left="60"/>
                    <w:rPr>
                      <w:color w:val="000000"/>
                    </w:rPr>
                  </w:pPr>
                  <w:r>
                    <w:rPr>
                      <w:color w:val="58595B"/>
                      <w:spacing w:val="-2"/>
                    </w:rPr>
                    <w:t>Issued</w:t>
                  </w:r>
                </w:p>
              </w:txbxContent>
            </v:textbox>
            <w10:anchorlock/>
          </v:shape>
        </w:pict>
      </w:r>
    </w:p>
    <w:p w14:paraId="166253A7" w14:textId="77777777" w:rsidR="009D57B1" w:rsidRDefault="009D57B1">
      <w:pPr>
        <w:pStyle w:val="BodyText"/>
        <w:spacing w:before="8"/>
        <w:rPr>
          <w:sz w:val="8"/>
        </w:rPr>
      </w:pPr>
    </w:p>
    <w:p w14:paraId="552FDB73" w14:textId="77777777" w:rsidR="009D57B1" w:rsidRDefault="009D57B1">
      <w:pPr>
        <w:rPr>
          <w:sz w:val="8"/>
        </w:rPr>
        <w:sectPr w:rsidR="009D57B1">
          <w:type w:val="continuous"/>
          <w:pgSz w:w="12240" w:h="15840"/>
          <w:pgMar w:top="260" w:right="300" w:bottom="280" w:left="280" w:header="720" w:footer="720" w:gutter="0"/>
          <w:cols w:num="2" w:space="720" w:equalWidth="0">
            <w:col w:w="6674" w:space="326"/>
            <w:col w:w="4660"/>
          </w:cols>
        </w:sectPr>
      </w:pPr>
    </w:p>
    <w:p w14:paraId="2802A3F2" w14:textId="77777777" w:rsidR="009D57B1" w:rsidRDefault="009D57B1">
      <w:pPr>
        <w:pStyle w:val="BodyText"/>
        <w:spacing w:before="8"/>
        <w:rPr>
          <w:sz w:val="19"/>
        </w:rPr>
      </w:pPr>
    </w:p>
    <w:tbl>
      <w:tblPr>
        <w:tblW w:w="11600" w:type="dxa"/>
        <w:tblCellSpacing w:w="20" w:type="dxa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0"/>
        <w:gridCol w:w="3343"/>
        <w:gridCol w:w="4417"/>
      </w:tblGrid>
      <w:tr w:rsidR="009D57B1" w14:paraId="51D0B35E" w14:textId="77777777" w:rsidTr="00E97CAF">
        <w:trPr>
          <w:trHeight w:val="357"/>
          <w:tblCellSpacing w:w="20" w:type="dxa"/>
        </w:trPr>
        <w:tc>
          <w:tcPr>
            <w:tcW w:w="3780" w:type="dxa"/>
            <w:tcBorders>
              <w:top w:val="nil"/>
              <w:left w:val="nil"/>
            </w:tcBorders>
            <w:shd w:val="clear" w:color="auto" w:fill="EDEDEE"/>
          </w:tcPr>
          <w:p w14:paraId="0858343D" w14:textId="77777777" w:rsidR="009D57B1" w:rsidRDefault="00091482">
            <w:pPr>
              <w:pStyle w:val="TableParagraph"/>
              <w:ind w:left="37"/>
              <w:rPr>
                <w:sz w:val="18"/>
              </w:rPr>
            </w:pPr>
            <w:r>
              <w:rPr>
                <w:color w:val="58595B"/>
                <w:spacing w:val="-4"/>
                <w:sz w:val="18"/>
              </w:rPr>
              <w:t>Date</w:t>
            </w:r>
          </w:p>
        </w:tc>
        <w:tc>
          <w:tcPr>
            <w:tcW w:w="3303" w:type="dxa"/>
            <w:tcBorders>
              <w:top w:val="nil"/>
            </w:tcBorders>
            <w:shd w:val="clear" w:color="auto" w:fill="EDEDEE"/>
          </w:tcPr>
          <w:p w14:paraId="3AD8B9EA" w14:textId="2AFAF7BD" w:rsidR="009D57B1" w:rsidRDefault="00091482">
            <w:pPr>
              <w:pStyle w:val="TableParagraph"/>
              <w:rPr>
                <w:sz w:val="18"/>
              </w:rPr>
            </w:pPr>
            <w:r>
              <w:rPr>
                <w:color w:val="58595B"/>
                <w:spacing w:val="-4"/>
                <w:sz w:val="18"/>
              </w:rPr>
              <w:t>Building permit</w:t>
            </w:r>
            <w:r>
              <w:rPr>
                <w:color w:val="58595B"/>
                <w:spacing w:val="-4"/>
                <w:sz w:val="18"/>
              </w:rPr>
              <w:t xml:space="preserve"> </w:t>
            </w:r>
            <w:r>
              <w:rPr>
                <w:color w:val="58595B"/>
                <w:spacing w:val="-10"/>
                <w:sz w:val="18"/>
              </w:rPr>
              <w:t>#</w:t>
            </w:r>
          </w:p>
        </w:tc>
        <w:tc>
          <w:tcPr>
            <w:tcW w:w="4357" w:type="dxa"/>
            <w:tcBorders>
              <w:top w:val="nil"/>
              <w:right w:val="nil"/>
            </w:tcBorders>
            <w:shd w:val="clear" w:color="auto" w:fill="EDEDEE"/>
          </w:tcPr>
          <w:p w14:paraId="276110DD" w14:textId="299096EE" w:rsidR="009D57B1" w:rsidRDefault="00E97CAF">
            <w:pPr>
              <w:pStyle w:val="TableParagraph"/>
              <w:rPr>
                <w:sz w:val="18"/>
              </w:rPr>
            </w:pPr>
            <w:r>
              <w:rPr>
                <w:color w:val="58595B"/>
                <w:spacing w:val="-2"/>
                <w:w w:val="95"/>
                <w:sz w:val="18"/>
              </w:rPr>
              <w:t>Estimate for Uncompleted Items</w:t>
            </w:r>
          </w:p>
        </w:tc>
      </w:tr>
      <w:tr w:rsidR="00D3785E" w14:paraId="4CDBBF65" w14:textId="77777777" w:rsidTr="00E97CAF">
        <w:trPr>
          <w:trHeight w:val="357"/>
          <w:tblCellSpacing w:w="20" w:type="dxa"/>
        </w:trPr>
        <w:tc>
          <w:tcPr>
            <w:tcW w:w="3780" w:type="dxa"/>
            <w:tcBorders>
              <w:top w:val="nil"/>
              <w:left w:val="nil"/>
            </w:tcBorders>
            <w:shd w:val="clear" w:color="auto" w:fill="EDEDEE"/>
          </w:tcPr>
          <w:p w14:paraId="05A728B8" w14:textId="6B108597" w:rsidR="00D3785E" w:rsidRDefault="00D3785E">
            <w:pPr>
              <w:pStyle w:val="TableParagraph"/>
              <w:ind w:left="37"/>
              <w:rPr>
                <w:color w:val="58595B"/>
                <w:spacing w:val="-4"/>
                <w:sz w:val="18"/>
              </w:rPr>
            </w:pPr>
            <w:r>
              <w:rPr>
                <w:color w:val="58595B"/>
                <w:spacing w:val="-4"/>
                <w:sz w:val="18"/>
              </w:rPr>
              <w:t xml:space="preserve">Applicant Name: </w:t>
            </w:r>
          </w:p>
        </w:tc>
        <w:tc>
          <w:tcPr>
            <w:tcW w:w="3303" w:type="dxa"/>
            <w:tcBorders>
              <w:top w:val="nil"/>
            </w:tcBorders>
            <w:shd w:val="clear" w:color="auto" w:fill="EDEDEE"/>
          </w:tcPr>
          <w:p w14:paraId="78D1C2C7" w14:textId="77777777" w:rsidR="00D3785E" w:rsidRDefault="00D3785E">
            <w:pPr>
              <w:pStyle w:val="TableParagraph"/>
              <w:rPr>
                <w:color w:val="58595B"/>
                <w:spacing w:val="-4"/>
                <w:sz w:val="18"/>
              </w:rPr>
            </w:pPr>
          </w:p>
        </w:tc>
        <w:tc>
          <w:tcPr>
            <w:tcW w:w="4357" w:type="dxa"/>
            <w:tcBorders>
              <w:top w:val="nil"/>
              <w:right w:val="nil"/>
            </w:tcBorders>
            <w:shd w:val="clear" w:color="auto" w:fill="EDEDEE"/>
          </w:tcPr>
          <w:p w14:paraId="222A53C0" w14:textId="51D4C88C" w:rsidR="00D3785E" w:rsidRDefault="00D3785E">
            <w:pPr>
              <w:pStyle w:val="TableParagraph"/>
              <w:rPr>
                <w:color w:val="58595B"/>
                <w:spacing w:val="-2"/>
                <w:w w:val="95"/>
                <w:sz w:val="18"/>
              </w:rPr>
            </w:pPr>
            <w:r>
              <w:rPr>
                <w:color w:val="58595B"/>
                <w:spacing w:val="-2"/>
                <w:w w:val="95"/>
                <w:sz w:val="18"/>
              </w:rPr>
              <w:t xml:space="preserve">125% of Estimate paid: </w:t>
            </w:r>
          </w:p>
        </w:tc>
      </w:tr>
      <w:tr w:rsidR="009D57B1" w14:paraId="5430BA49" w14:textId="77777777" w:rsidTr="00E97CAF">
        <w:trPr>
          <w:trHeight w:val="355"/>
          <w:tblCellSpacing w:w="20" w:type="dxa"/>
        </w:trPr>
        <w:tc>
          <w:tcPr>
            <w:tcW w:w="11520" w:type="dxa"/>
            <w:gridSpan w:val="3"/>
            <w:tcBorders>
              <w:left w:val="nil"/>
              <w:right w:val="nil"/>
            </w:tcBorders>
            <w:shd w:val="clear" w:color="auto" w:fill="EDEDEE"/>
          </w:tcPr>
          <w:p w14:paraId="4E7E091F" w14:textId="06741C8D" w:rsidR="009D57B1" w:rsidRDefault="00E97CAF">
            <w:pPr>
              <w:pStyle w:val="TableParagraph"/>
              <w:spacing w:before="77"/>
              <w:ind w:left="60"/>
              <w:rPr>
                <w:sz w:val="18"/>
              </w:rPr>
            </w:pPr>
            <w:r>
              <w:rPr>
                <w:color w:val="58595B"/>
                <w:spacing w:val="-2"/>
                <w:sz w:val="18"/>
              </w:rPr>
              <w:t>A</w:t>
            </w:r>
            <w:r w:rsidR="00091482">
              <w:rPr>
                <w:color w:val="58595B"/>
                <w:spacing w:val="-2"/>
                <w:sz w:val="18"/>
              </w:rPr>
              <w:t>ddress</w:t>
            </w:r>
          </w:p>
        </w:tc>
      </w:tr>
      <w:tr w:rsidR="009D57B1" w14:paraId="5443879C" w14:textId="77777777" w:rsidTr="00D3785E">
        <w:trPr>
          <w:trHeight w:val="357"/>
          <w:tblCellSpacing w:w="20" w:type="dxa"/>
        </w:trPr>
        <w:tc>
          <w:tcPr>
            <w:tcW w:w="11520" w:type="dxa"/>
            <w:gridSpan w:val="3"/>
            <w:tcBorders>
              <w:left w:val="nil"/>
              <w:right w:val="nil"/>
            </w:tcBorders>
            <w:shd w:val="clear" w:color="auto" w:fill="EDEDEE"/>
          </w:tcPr>
          <w:p w14:paraId="6C675C0E" w14:textId="47ED6221" w:rsidR="009D57B1" w:rsidRDefault="00E97CAF">
            <w:pPr>
              <w:pStyle w:val="TableParagraph"/>
              <w:spacing w:before="77"/>
              <w:ind w:left="60"/>
              <w:rPr>
                <w:sz w:val="18"/>
              </w:rPr>
            </w:pPr>
            <w:r>
              <w:rPr>
                <w:color w:val="58595B"/>
                <w:spacing w:val="-2"/>
                <w:w w:val="95"/>
                <w:sz w:val="18"/>
              </w:rPr>
              <w:t>Uncompleted Items Description</w:t>
            </w:r>
            <w:r w:rsidR="00D3785E">
              <w:rPr>
                <w:color w:val="58595B"/>
                <w:spacing w:val="-2"/>
                <w:w w:val="95"/>
                <w:sz w:val="18"/>
              </w:rPr>
              <w:t>:</w:t>
            </w:r>
            <w:r>
              <w:rPr>
                <w:color w:val="58595B"/>
                <w:spacing w:val="-2"/>
                <w:w w:val="95"/>
                <w:sz w:val="18"/>
              </w:rPr>
              <w:t xml:space="preserve"> </w:t>
            </w:r>
          </w:p>
        </w:tc>
      </w:tr>
      <w:tr w:rsidR="00D3785E" w14:paraId="74B3A121" w14:textId="77777777" w:rsidTr="00D3785E">
        <w:trPr>
          <w:trHeight w:val="357"/>
          <w:tblCellSpacing w:w="20" w:type="dxa"/>
        </w:trPr>
        <w:tc>
          <w:tcPr>
            <w:tcW w:w="11520" w:type="dxa"/>
            <w:gridSpan w:val="3"/>
            <w:tcBorders>
              <w:left w:val="nil"/>
              <w:right w:val="nil"/>
            </w:tcBorders>
            <w:shd w:val="clear" w:color="auto" w:fill="EDEDEE"/>
          </w:tcPr>
          <w:p w14:paraId="7E7F4CD6" w14:textId="77777777" w:rsidR="00D3785E" w:rsidRDefault="00D3785E">
            <w:pPr>
              <w:pStyle w:val="TableParagraph"/>
              <w:spacing w:before="77"/>
              <w:ind w:left="60"/>
              <w:rPr>
                <w:color w:val="58595B"/>
                <w:spacing w:val="-2"/>
                <w:w w:val="95"/>
                <w:sz w:val="18"/>
              </w:rPr>
            </w:pPr>
          </w:p>
        </w:tc>
      </w:tr>
      <w:tr w:rsidR="00D3785E" w14:paraId="0013FE87" w14:textId="77777777" w:rsidTr="00D3785E">
        <w:trPr>
          <w:trHeight w:val="357"/>
          <w:tblCellSpacing w:w="20" w:type="dxa"/>
        </w:trPr>
        <w:tc>
          <w:tcPr>
            <w:tcW w:w="11520" w:type="dxa"/>
            <w:gridSpan w:val="3"/>
            <w:tcBorders>
              <w:left w:val="nil"/>
              <w:right w:val="nil"/>
            </w:tcBorders>
            <w:shd w:val="clear" w:color="auto" w:fill="EDEDEE"/>
          </w:tcPr>
          <w:p w14:paraId="76D90EA6" w14:textId="77777777" w:rsidR="00D3785E" w:rsidRDefault="00D3785E">
            <w:pPr>
              <w:pStyle w:val="TableParagraph"/>
              <w:spacing w:before="77"/>
              <w:ind w:left="60"/>
              <w:rPr>
                <w:color w:val="58595B"/>
                <w:spacing w:val="-2"/>
                <w:w w:val="95"/>
                <w:sz w:val="18"/>
              </w:rPr>
            </w:pPr>
          </w:p>
        </w:tc>
      </w:tr>
      <w:tr w:rsidR="00D3785E" w14:paraId="71BF0345" w14:textId="77777777" w:rsidTr="00E97CAF">
        <w:trPr>
          <w:trHeight w:val="357"/>
          <w:tblCellSpacing w:w="20" w:type="dxa"/>
        </w:trPr>
        <w:tc>
          <w:tcPr>
            <w:tcW w:w="11520" w:type="dxa"/>
            <w:gridSpan w:val="3"/>
            <w:tcBorders>
              <w:left w:val="nil"/>
              <w:bottom w:val="nil"/>
              <w:right w:val="nil"/>
            </w:tcBorders>
            <w:shd w:val="clear" w:color="auto" w:fill="EDEDEE"/>
          </w:tcPr>
          <w:p w14:paraId="2EF114FD" w14:textId="77777777" w:rsidR="00D3785E" w:rsidRDefault="00D3785E">
            <w:pPr>
              <w:pStyle w:val="TableParagraph"/>
              <w:spacing w:before="77"/>
              <w:ind w:left="60"/>
              <w:rPr>
                <w:color w:val="58595B"/>
                <w:spacing w:val="-2"/>
                <w:w w:val="95"/>
                <w:sz w:val="18"/>
              </w:rPr>
            </w:pPr>
          </w:p>
        </w:tc>
      </w:tr>
    </w:tbl>
    <w:p w14:paraId="3DB655B2" w14:textId="77777777" w:rsidR="009D57B1" w:rsidRDefault="009D57B1">
      <w:pPr>
        <w:pStyle w:val="BodyText"/>
        <w:spacing w:before="2"/>
        <w:rPr>
          <w:sz w:val="9"/>
        </w:rPr>
      </w:pPr>
    </w:p>
    <w:p w14:paraId="17026855" w14:textId="77777777" w:rsidR="009D57B1" w:rsidRDefault="009D57B1">
      <w:pPr>
        <w:rPr>
          <w:sz w:val="9"/>
        </w:rPr>
        <w:sectPr w:rsidR="009D57B1">
          <w:type w:val="continuous"/>
          <w:pgSz w:w="12240" w:h="15840"/>
          <w:pgMar w:top="260" w:right="300" w:bottom="280" w:left="280" w:header="720" w:footer="720" w:gutter="0"/>
          <w:cols w:space="720"/>
        </w:sectPr>
      </w:pPr>
    </w:p>
    <w:p w14:paraId="7C82170D" w14:textId="37021A44" w:rsidR="00E97CAF" w:rsidRDefault="00E97CAF">
      <w:pPr>
        <w:pStyle w:val="BodyText"/>
        <w:spacing w:before="91" w:line="249" w:lineRule="auto"/>
        <w:ind w:left="120"/>
        <w:rPr>
          <w:color w:val="58595B"/>
          <w:spacing w:val="-2"/>
        </w:rPr>
      </w:pPr>
    </w:p>
    <w:p w14:paraId="66B675CC" w14:textId="00D1FDD0" w:rsidR="0036242A" w:rsidRDefault="0036242A">
      <w:pPr>
        <w:pStyle w:val="BodyText"/>
        <w:spacing w:before="91" w:line="249" w:lineRule="auto"/>
        <w:ind w:left="120"/>
        <w:rPr>
          <w:color w:val="58595B"/>
          <w:spacing w:val="-2"/>
        </w:rPr>
      </w:pPr>
    </w:p>
    <w:p w14:paraId="1302BADB" w14:textId="77777777" w:rsidR="0036242A" w:rsidRDefault="0036242A">
      <w:pPr>
        <w:pStyle w:val="BodyText"/>
        <w:spacing w:before="91" w:line="249" w:lineRule="auto"/>
        <w:ind w:left="120"/>
        <w:rPr>
          <w:color w:val="58595B"/>
          <w:spacing w:val="-2"/>
        </w:rPr>
      </w:pPr>
    </w:p>
    <w:p w14:paraId="5269301D" w14:textId="57C51B65" w:rsidR="009D57B1" w:rsidRDefault="00091482">
      <w:pPr>
        <w:pStyle w:val="BodyText"/>
        <w:spacing w:before="91" w:line="249" w:lineRule="auto"/>
        <w:ind w:left="120"/>
      </w:pPr>
      <w:r>
        <w:pict w14:anchorId="6A2A6955">
          <v:shape id="docshape5" o:spid="_x0000_s1036" type="#_x0000_t202" style="position:absolute;left:0;text-align:left;margin-left:20pt;margin-top:52.75pt;width:280pt;height:18pt;z-index:15733760;mso-position-horizontal-relative:page" fillcolor="#ededee" stroked="f">
            <v:textbox inset="0,0,0,0">
              <w:txbxContent>
                <w:p w14:paraId="40AF4C78" w14:textId="77777777" w:rsidR="009D57B1" w:rsidRDefault="00091482">
                  <w:pPr>
                    <w:pStyle w:val="BodyText"/>
                    <w:ind w:left="60"/>
                    <w:rPr>
                      <w:color w:val="000000"/>
                    </w:rPr>
                  </w:pPr>
                  <w:r>
                    <w:rPr>
                      <w:color w:val="58595B"/>
                      <w:w w:val="95"/>
                    </w:rPr>
                    <w:t>Occupant</w:t>
                  </w:r>
                  <w:r>
                    <w:rPr>
                      <w:color w:val="58595B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58595B"/>
                      <w:spacing w:val="-4"/>
                    </w:rPr>
                    <w:t>name</w:t>
                  </w:r>
                </w:p>
              </w:txbxContent>
            </v:textbox>
            <w10:wrap anchorx="page"/>
          </v:shape>
        </w:pict>
      </w:r>
      <w:r>
        <w:rPr>
          <w:color w:val="58595B"/>
          <w:spacing w:val="-2"/>
        </w:rPr>
        <w:t>Request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2"/>
        </w:rPr>
        <w:t>is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2"/>
        </w:rPr>
        <w:t>hereby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2"/>
        </w:rPr>
        <w:t>being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2"/>
        </w:rPr>
        <w:t>made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2"/>
        </w:rPr>
        <w:t>to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2"/>
        </w:rPr>
        <w:t>Building</w:t>
      </w:r>
      <w:r>
        <w:rPr>
          <w:color w:val="58595B"/>
          <w:spacing w:val="-12"/>
        </w:rPr>
        <w:t xml:space="preserve"> </w:t>
      </w:r>
      <w:r w:rsidR="00D3785E">
        <w:rPr>
          <w:color w:val="58595B"/>
          <w:spacing w:val="-2"/>
        </w:rPr>
        <w:t>Department for</w:t>
      </w:r>
      <w:r>
        <w:rPr>
          <w:color w:val="58595B"/>
          <w:spacing w:val="-2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16"/>
          <w:w w:val="95"/>
        </w:rPr>
        <w:t xml:space="preserve"> </w:t>
      </w:r>
      <w:r w:rsidR="00D3785E">
        <w:rPr>
          <w:color w:val="58595B"/>
          <w:w w:val="95"/>
        </w:rPr>
        <w:t>________________</w:t>
      </w:r>
      <w:r>
        <w:rPr>
          <w:color w:val="58595B"/>
          <w:w w:val="95"/>
        </w:rPr>
        <w:t>-day,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 xml:space="preserve">Temporary </w:t>
      </w:r>
      <w:r>
        <w:rPr>
          <w:color w:val="58595B"/>
        </w:rPr>
        <w:t>Certificate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Occupancy.</w:t>
      </w:r>
      <w:r>
        <w:rPr>
          <w:color w:val="58595B"/>
          <w:spacing w:val="19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understood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this building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project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not</w:t>
      </w:r>
      <w:r>
        <w:rPr>
          <w:color w:val="58595B"/>
          <w:spacing w:val="-1"/>
        </w:rPr>
        <w:t xml:space="preserve"> </w:t>
      </w:r>
      <w:proofErr w:type="gramStart"/>
      <w:r>
        <w:rPr>
          <w:color w:val="58595B"/>
        </w:rPr>
        <w:t>completely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finished</w:t>
      </w:r>
      <w:proofErr w:type="gramEnd"/>
      <w:r>
        <w:rPr>
          <w:color w:val="58595B"/>
          <w:spacing w:val="-1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"/>
        </w:rPr>
        <w:t xml:space="preserve"> </w:t>
      </w:r>
      <w:r>
        <w:rPr>
          <w:color w:val="58595B"/>
        </w:rPr>
        <w:t>that</w:t>
      </w:r>
    </w:p>
    <w:p w14:paraId="28679AF5" w14:textId="77777777" w:rsidR="009D57B1" w:rsidRDefault="009D57B1">
      <w:pPr>
        <w:pStyle w:val="BodyText"/>
        <w:spacing w:before="0"/>
        <w:rPr>
          <w:sz w:val="20"/>
        </w:rPr>
      </w:pPr>
    </w:p>
    <w:p w14:paraId="29B07B5A" w14:textId="77777777" w:rsidR="009D57B1" w:rsidRDefault="009D57B1">
      <w:pPr>
        <w:pStyle w:val="BodyText"/>
        <w:spacing w:before="0"/>
        <w:rPr>
          <w:sz w:val="20"/>
        </w:rPr>
      </w:pPr>
    </w:p>
    <w:p w14:paraId="7278F712" w14:textId="77777777" w:rsidR="009D57B1" w:rsidRDefault="00091482">
      <w:pPr>
        <w:pStyle w:val="BodyText"/>
        <w:spacing w:before="175"/>
        <w:ind w:left="120"/>
      </w:pPr>
      <w:r>
        <w:rPr>
          <w:color w:val="58595B"/>
          <w:w w:val="95"/>
        </w:rPr>
        <w:t>accepts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full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responsibility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for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risk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w w:val="95"/>
        </w:rPr>
        <w:t>activities</w:t>
      </w:r>
      <w:r>
        <w:rPr>
          <w:color w:val="58595B"/>
          <w:spacing w:val="-14"/>
          <w:w w:val="95"/>
        </w:rPr>
        <w:t xml:space="preserve"> </w:t>
      </w:r>
      <w:r>
        <w:rPr>
          <w:color w:val="58595B"/>
          <w:spacing w:val="-2"/>
          <w:w w:val="95"/>
        </w:rPr>
        <w:t>related</w:t>
      </w:r>
    </w:p>
    <w:p w14:paraId="25AB6367" w14:textId="77777777" w:rsidR="009D57B1" w:rsidRDefault="00091482">
      <w:pPr>
        <w:pStyle w:val="BodyText"/>
        <w:spacing w:before="9"/>
        <w:ind w:left="120"/>
      </w:pPr>
      <w:r>
        <w:rPr>
          <w:color w:val="58595B"/>
          <w:w w:val="95"/>
        </w:rPr>
        <w:t>to</w:t>
      </w:r>
      <w:r>
        <w:rPr>
          <w:color w:val="58595B"/>
          <w:spacing w:val="-9"/>
          <w:w w:val="95"/>
        </w:rPr>
        <w:t xml:space="preserve"> </w:t>
      </w:r>
      <w:r>
        <w:rPr>
          <w:color w:val="58595B"/>
          <w:w w:val="95"/>
        </w:rPr>
        <w:t>beneficial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occupancy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w w:val="95"/>
        </w:rPr>
        <w:t>this</w:t>
      </w:r>
      <w:r>
        <w:rPr>
          <w:color w:val="58595B"/>
          <w:spacing w:val="-8"/>
          <w:w w:val="95"/>
        </w:rPr>
        <w:t xml:space="preserve"> </w:t>
      </w:r>
      <w:r>
        <w:rPr>
          <w:color w:val="58595B"/>
          <w:spacing w:val="-2"/>
          <w:w w:val="95"/>
        </w:rPr>
        <w:t>facility.</w:t>
      </w:r>
    </w:p>
    <w:p w14:paraId="56606582" w14:textId="77777777" w:rsidR="00E97CAF" w:rsidRDefault="00091482">
      <w:pPr>
        <w:pStyle w:val="BodyText"/>
        <w:spacing w:before="99" w:line="249" w:lineRule="auto"/>
        <w:ind w:left="120" w:right="839"/>
      </w:pPr>
      <w:r>
        <w:br w:type="column"/>
      </w:r>
    </w:p>
    <w:p w14:paraId="7C69D1C3" w14:textId="77777777" w:rsidR="00E97CAF" w:rsidRDefault="00E97CAF">
      <w:pPr>
        <w:pStyle w:val="BodyText"/>
        <w:spacing w:before="99" w:line="249" w:lineRule="auto"/>
        <w:ind w:left="120" w:right="839"/>
        <w:rPr>
          <w:color w:val="58595B"/>
          <w:spacing w:val="-2"/>
        </w:rPr>
      </w:pPr>
    </w:p>
    <w:p w14:paraId="1CCC0FCF" w14:textId="77777777" w:rsidR="00E97CAF" w:rsidRDefault="00E97CAF">
      <w:pPr>
        <w:pStyle w:val="BodyText"/>
        <w:spacing w:before="99" w:line="249" w:lineRule="auto"/>
        <w:ind w:left="120" w:right="839"/>
        <w:rPr>
          <w:color w:val="58595B"/>
          <w:spacing w:val="-2"/>
        </w:rPr>
      </w:pPr>
    </w:p>
    <w:p w14:paraId="3B11359E" w14:textId="298FC89D" w:rsidR="009D57B1" w:rsidRDefault="00091482">
      <w:pPr>
        <w:pStyle w:val="BodyText"/>
        <w:spacing w:before="99" w:line="249" w:lineRule="auto"/>
        <w:ind w:left="120" w:right="839"/>
      </w:pPr>
      <w:r>
        <w:rPr>
          <w:color w:val="58595B"/>
          <w:spacing w:val="-2"/>
        </w:rPr>
        <w:t>A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Temporary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Certificate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of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Occupancy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is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for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a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"/>
        </w:rPr>
        <w:t>specified</w:t>
      </w:r>
      <w:r>
        <w:rPr>
          <w:color w:val="58595B"/>
          <w:spacing w:val="-11"/>
        </w:rPr>
        <w:t xml:space="preserve"> </w:t>
      </w:r>
      <w:proofErr w:type="gramStart"/>
      <w:r>
        <w:rPr>
          <w:color w:val="58595B"/>
          <w:spacing w:val="-2"/>
        </w:rPr>
        <w:t xml:space="preserve">period </w:t>
      </w:r>
      <w:r>
        <w:rPr>
          <w:color w:val="58595B"/>
          <w:w w:val="95"/>
        </w:rPr>
        <w:t>of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time</w:t>
      </w:r>
      <w:proofErr w:type="gramEnd"/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(</w:t>
      </w:r>
      <w:r w:rsidR="00D3785E">
        <w:rPr>
          <w:color w:val="58595B"/>
          <w:w w:val="95"/>
        </w:rPr>
        <w:t>___________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days).</w:t>
      </w:r>
      <w:r>
        <w:rPr>
          <w:color w:val="58595B"/>
          <w:spacing w:val="-4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initial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request</w:t>
      </w:r>
      <w:r>
        <w:rPr>
          <w:color w:val="58595B"/>
          <w:spacing w:val="-15"/>
          <w:w w:val="95"/>
        </w:rPr>
        <w:t xml:space="preserve"> </w:t>
      </w:r>
      <w:r>
        <w:rPr>
          <w:color w:val="58595B"/>
          <w:w w:val="95"/>
        </w:rPr>
        <w:t>is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free.</w:t>
      </w:r>
      <w:r>
        <w:rPr>
          <w:color w:val="58595B"/>
          <w:spacing w:val="21"/>
        </w:rPr>
        <w:t xml:space="preserve"> </w:t>
      </w:r>
      <w:r>
        <w:rPr>
          <w:color w:val="58595B"/>
          <w:spacing w:val="-2"/>
        </w:rPr>
        <w:t>If</w:t>
      </w:r>
      <w:r>
        <w:rPr>
          <w:color w:val="58595B"/>
          <w:spacing w:val="-16"/>
        </w:rPr>
        <w:t xml:space="preserve"> </w:t>
      </w:r>
      <w:r w:rsidR="00D3785E">
        <w:rPr>
          <w:color w:val="58595B"/>
          <w:spacing w:val="-2"/>
        </w:rPr>
        <w:t>additional extensions are requested,</w:t>
      </w:r>
      <w:r>
        <w:rPr>
          <w:color w:val="58595B"/>
          <w:spacing w:val="-16"/>
          <w:w w:val="95"/>
        </w:rPr>
        <w:t xml:space="preserve"> </w:t>
      </w:r>
      <w:r>
        <w:rPr>
          <w:color w:val="58595B"/>
          <w:w w:val="95"/>
        </w:rPr>
        <w:t>a</w:t>
      </w:r>
      <w:r w:rsidR="00D3785E">
        <w:rPr>
          <w:color w:val="58595B"/>
          <w:w w:val="95"/>
        </w:rPr>
        <w:t xml:space="preserve"> </w:t>
      </w:r>
      <w:r>
        <w:rPr>
          <w:color w:val="58595B"/>
          <w:w w:val="95"/>
        </w:rPr>
        <w:t>fee</w:t>
      </w:r>
      <w:r w:rsidR="00D3785E">
        <w:rPr>
          <w:color w:val="58595B"/>
          <w:w w:val="95"/>
        </w:rPr>
        <w:t xml:space="preserve"> may be accessed. Until a Final Certificate of Occupancy is issued, the </w:t>
      </w:r>
      <w:r w:rsidR="0036242A">
        <w:rPr>
          <w:color w:val="58595B"/>
          <w:w w:val="95"/>
        </w:rPr>
        <w:t>$5000.00 deposit and bond for remining uncompleted work will be held by the city in an escrow account.</w:t>
      </w:r>
    </w:p>
    <w:p w14:paraId="31C89019" w14:textId="77777777" w:rsidR="009D57B1" w:rsidRDefault="00091482">
      <w:pPr>
        <w:pStyle w:val="BodyText"/>
        <w:spacing w:before="129" w:line="249" w:lineRule="auto"/>
        <w:ind w:left="120" w:right="277"/>
      </w:pPr>
      <w:r>
        <w:rPr>
          <w:color w:val="58595B"/>
        </w:rPr>
        <w:t>It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agreed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required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corrections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or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outstanding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items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will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 xml:space="preserve">be </w:t>
      </w:r>
      <w:r>
        <w:rPr>
          <w:color w:val="58595B"/>
          <w:spacing w:val="-2"/>
        </w:rPr>
        <w:t>completed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or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resolved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within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the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time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frame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specified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by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the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 xml:space="preserve">Temporary </w:t>
      </w:r>
      <w:r>
        <w:rPr>
          <w:color w:val="58595B"/>
        </w:rPr>
        <w:t>Certificate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of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Occupancy.</w:t>
      </w:r>
      <w:r>
        <w:rPr>
          <w:color w:val="58595B"/>
          <w:spacing w:val="-7"/>
        </w:rPr>
        <w:t xml:space="preserve"> </w:t>
      </w:r>
      <w:r>
        <w:rPr>
          <w:color w:val="58595B"/>
        </w:rPr>
        <w:t>It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is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further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agreed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that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if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all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required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items</w:t>
      </w:r>
    </w:p>
    <w:p w14:paraId="764CDC2F" w14:textId="5172B22E" w:rsidR="009D57B1" w:rsidRDefault="00091482">
      <w:pPr>
        <w:pStyle w:val="BodyText"/>
        <w:spacing w:before="2" w:line="249" w:lineRule="auto"/>
        <w:ind w:left="120" w:right="361"/>
      </w:pPr>
      <w:r>
        <w:rPr>
          <w:color w:val="58595B"/>
          <w:spacing w:val="-4"/>
        </w:rPr>
        <w:t>are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not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completed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within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that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4"/>
        </w:rPr>
        <w:t>time,</w:t>
      </w:r>
      <w:r>
        <w:rPr>
          <w:color w:val="58595B"/>
          <w:spacing w:val="-13"/>
        </w:rPr>
        <w:t xml:space="preserve"> </w:t>
      </w:r>
      <w:r w:rsidR="00D3785E">
        <w:rPr>
          <w:color w:val="58595B"/>
          <w:spacing w:val="-4"/>
        </w:rPr>
        <w:t>the City of Woodland Hills may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2"/>
        </w:rPr>
        <w:t>revoke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the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Temporary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Certificate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of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Occupancy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at this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2"/>
        </w:rPr>
        <w:t>address</w:t>
      </w:r>
      <w:r>
        <w:rPr>
          <w:color w:val="58595B"/>
        </w:rPr>
        <w:t>.</w:t>
      </w:r>
    </w:p>
    <w:p w14:paraId="7DA7E464" w14:textId="77777777" w:rsidR="009D57B1" w:rsidRDefault="009D57B1">
      <w:pPr>
        <w:spacing w:line="249" w:lineRule="auto"/>
        <w:sectPr w:rsidR="009D57B1">
          <w:type w:val="continuous"/>
          <w:pgSz w:w="12240" w:h="15840"/>
          <w:pgMar w:top="260" w:right="300" w:bottom="280" w:left="280" w:header="720" w:footer="720" w:gutter="0"/>
          <w:cols w:num="2" w:space="720" w:equalWidth="0">
            <w:col w:w="4475" w:space="1365"/>
            <w:col w:w="5820"/>
          </w:cols>
        </w:sectPr>
      </w:pPr>
    </w:p>
    <w:p w14:paraId="2CF1D122" w14:textId="77777777" w:rsidR="009D57B1" w:rsidRDefault="009D57B1">
      <w:pPr>
        <w:pStyle w:val="BodyText"/>
        <w:spacing w:before="7"/>
        <w:rPr>
          <w:sz w:val="16"/>
        </w:rPr>
      </w:pPr>
    </w:p>
    <w:p w14:paraId="53F0C21E" w14:textId="77777777" w:rsidR="009D57B1" w:rsidRDefault="00091482">
      <w:pPr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 w14:anchorId="42584A34">
          <v:shape id="docshape6" o:spid="_x0000_s1035" type="#_x0000_t202" style="width:426pt;height:38pt;mso-left-percent:-10001;mso-top-percent:-10001;mso-position-horizontal:absolute;mso-position-horizontal-relative:char;mso-position-vertical:absolute;mso-position-vertical-relative:line;mso-left-percent:-10001;mso-top-percent:-10001" fillcolor="#ededee" stroked="f">
            <v:textbox inset="0,0,0,0">
              <w:txbxContent>
                <w:p w14:paraId="6F579BE5" w14:textId="77777777" w:rsidR="009D57B1" w:rsidRDefault="00091482">
                  <w:pPr>
                    <w:pStyle w:val="BodyText"/>
                    <w:spacing w:before="28"/>
                    <w:ind w:left="60"/>
                    <w:rPr>
                      <w:color w:val="000000"/>
                    </w:rPr>
                  </w:pPr>
                  <w:r>
                    <w:rPr>
                      <w:color w:val="58595B"/>
                      <w:spacing w:val="-2"/>
                      <w:w w:val="95"/>
                    </w:rPr>
                    <w:t>Signed</w:t>
                  </w:r>
                  <w:r>
                    <w:rPr>
                      <w:color w:val="58595B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58595B"/>
                      <w:spacing w:val="-2"/>
                    </w:rPr>
                    <w:t>(Owner)</w:t>
                  </w:r>
                </w:p>
              </w:txbxContent>
            </v:textbox>
            <w10:anchorlock/>
          </v:shape>
        </w:pict>
      </w:r>
      <w:r>
        <w:rPr>
          <w:rFonts w:ascii="Times New Roman"/>
          <w:spacing w:val="-25"/>
          <w:sz w:val="20"/>
        </w:rPr>
        <w:t xml:space="preserve"> </w:t>
      </w:r>
      <w:r>
        <w:rPr>
          <w:spacing w:val="-25"/>
          <w:position w:val="40"/>
          <w:sz w:val="20"/>
        </w:rPr>
      </w:r>
      <w:r>
        <w:rPr>
          <w:spacing w:val="-25"/>
          <w:position w:val="40"/>
          <w:sz w:val="20"/>
        </w:rPr>
        <w:pict w14:anchorId="7F6FF488">
          <v:shape id="docshape7" o:spid="_x0000_s1034" type="#_x0000_t202" style="width:2in;height:18pt;mso-left-percent:-10001;mso-top-percent:-10001;mso-position-horizontal:absolute;mso-position-horizontal-relative:char;mso-position-vertical:absolute;mso-position-vertical-relative:line;mso-left-percent:-10001;mso-top-percent:-10001" fillcolor="#ededee" stroked="f">
            <v:textbox inset="0,0,0,0">
              <w:txbxContent>
                <w:p w14:paraId="3BB300AB" w14:textId="77777777" w:rsidR="009D57B1" w:rsidRDefault="00091482">
                  <w:pPr>
                    <w:pStyle w:val="BodyText"/>
                    <w:ind w:left="60"/>
                    <w:rPr>
                      <w:color w:val="000000"/>
                    </w:rPr>
                  </w:pPr>
                  <w:r>
                    <w:rPr>
                      <w:color w:val="58595B"/>
                      <w:spacing w:val="-2"/>
                    </w:rPr>
                    <w:t>Phone</w:t>
                  </w:r>
                </w:p>
              </w:txbxContent>
            </v:textbox>
            <w10:anchorlock/>
          </v:shape>
        </w:pict>
      </w:r>
    </w:p>
    <w:p w14:paraId="5653DEA6" w14:textId="77777777" w:rsidR="009D57B1" w:rsidRDefault="00091482">
      <w:pPr>
        <w:pStyle w:val="BodyText"/>
        <w:spacing w:before="6"/>
        <w:rPr>
          <w:sz w:val="13"/>
        </w:rPr>
      </w:pPr>
      <w:r>
        <w:pict w14:anchorId="0504FE45">
          <v:shape id="docshape8" o:spid="_x0000_s1033" type="#_x0000_t202" style="position:absolute;margin-left:20pt;margin-top:9pt;width:426pt;height:38pt;z-index:-15725568;mso-wrap-distance-left:0;mso-wrap-distance-right:0;mso-position-horizontal-relative:page" fillcolor="#ededee" stroked="f">
            <v:textbox inset="0,0,0,0">
              <w:txbxContent>
                <w:p w14:paraId="34258A1E" w14:textId="77777777" w:rsidR="009D57B1" w:rsidRDefault="00091482">
                  <w:pPr>
                    <w:pStyle w:val="BodyText"/>
                    <w:spacing w:before="28"/>
                    <w:ind w:left="60"/>
                    <w:rPr>
                      <w:color w:val="000000"/>
                    </w:rPr>
                  </w:pPr>
                  <w:r>
                    <w:rPr>
                      <w:color w:val="58595B"/>
                      <w:w w:val="85"/>
                    </w:rPr>
                    <w:t>By</w:t>
                  </w:r>
                  <w:r>
                    <w:rPr>
                      <w:color w:val="58595B"/>
                      <w:spacing w:val="-3"/>
                      <w:w w:val="85"/>
                    </w:rPr>
                    <w:t xml:space="preserve"> </w:t>
                  </w:r>
                  <w:r>
                    <w:rPr>
                      <w:color w:val="58595B"/>
                      <w:spacing w:val="-2"/>
                    </w:rPr>
                    <w:t>(Owner)</w:t>
                  </w:r>
                </w:p>
              </w:txbxContent>
            </v:textbox>
            <w10:wrap type="topAndBottom" anchorx="page"/>
          </v:shape>
        </w:pict>
      </w:r>
      <w:r>
        <w:pict w14:anchorId="2B9B5018">
          <v:shape id="docshape9" o:spid="_x0000_s1032" type="#_x0000_t202" style="position:absolute;margin-left:448pt;margin-top:9pt;width:2in;height:18pt;z-index:-15725056;mso-wrap-distance-left:0;mso-wrap-distance-right:0;mso-position-horizontal-relative:page" fillcolor="#ededee" stroked="f">
            <v:textbox inset="0,0,0,0">
              <w:txbxContent>
                <w:p w14:paraId="221813E1" w14:textId="77777777" w:rsidR="009D57B1" w:rsidRDefault="00091482">
                  <w:pPr>
                    <w:pStyle w:val="BodyText"/>
                    <w:ind w:left="60"/>
                    <w:rPr>
                      <w:color w:val="000000"/>
                    </w:rPr>
                  </w:pPr>
                  <w:r>
                    <w:rPr>
                      <w:color w:val="58595B"/>
                      <w:spacing w:val="-2"/>
                    </w:rPr>
                    <w:t>Phone</w:t>
                  </w:r>
                </w:p>
              </w:txbxContent>
            </v:textbox>
            <w10:wrap type="topAndBottom" anchorx="page"/>
          </v:shape>
        </w:pict>
      </w:r>
      <w:r>
        <w:pict w14:anchorId="005C76F3">
          <v:group id="docshapegroup10" o:spid="_x0000_s1026" style="position:absolute;margin-left:20pt;margin-top:56.95pt;width:572pt;height:38pt;z-index:-15724544;mso-wrap-distance-left:0;mso-wrap-distance-right:0;mso-position-horizontal-relative:page" coordorigin="400,1139" coordsize="11440,760">
            <v:rect id="docshape11" o:spid="_x0000_s1031" style="position:absolute;left:8960;top:1539;width:2880;height:360" fillcolor="#ededee" stroked="f"/>
            <v:shape id="docshape12" o:spid="_x0000_s1030" type="#_x0000_t202" style="position:absolute;left:11393;top:1628;width:366;height:206" filled="f" stroked="f">
              <v:textbox inset="0,0,0,0">
                <w:txbxContent>
                  <w:p w14:paraId="16743D26" w14:textId="77777777" w:rsidR="009D57B1" w:rsidRDefault="00091482">
                    <w:pPr>
                      <w:spacing w:line="198" w:lineRule="exact"/>
                      <w:rPr>
                        <w:sz w:val="18"/>
                      </w:rPr>
                    </w:pPr>
                    <w:r>
                      <w:rPr>
                        <w:color w:val="58595B"/>
                        <w:spacing w:val="-4"/>
                        <w:w w:val="95"/>
                        <w:sz w:val="18"/>
                      </w:rPr>
                      <w:t>days</w:t>
                    </w:r>
                  </w:p>
                </w:txbxContent>
              </v:textbox>
            </v:shape>
            <v:shape id="docshape13" o:spid="_x0000_s1029" type="#_x0000_t202" style="position:absolute;left:9020;top:1628;width:1069;height:206" filled="f" stroked="f">
              <v:textbox inset="0,0,0,0">
                <w:txbxContent>
                  <w:p w14:paraId="206D5934" w14:textId="77777777" w:rsidR="009D57B1" w:rsidRDefault="00091482">
                    <w:pPr>
                      <w:spacing w:line="198" w:lineRule="exact"/>
                      <w:rPr>
                        <w:sz w:val="18"/>
                      </w:rPr>
                    </w:pPr>
                    <w:r>
                      <w:rPr>
                        <w:color w:val="58595B"/>
                        <w:sz w:val="18"/>
                      </w:rPr>
                      <w:t>Not</w:t>
                    </w:r>
                    <w:r>
                      <w:rPr>
                        <w:color w:val="58595B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z w:val="18"/>
                      </w:rPr>
                      <w:t>to</w:t>
                    </w:r>
                    <w:r>
                      <w:rPr>
                        <w:color w:val="58595B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5"/>
                        <w:sz w:val="18"/>
                      </w:rPr>
                      <w:t>exceed</w:t>
                    </w:r>
                  </w:p>
                </w:txbxContent>
              </v:textbox>
            </v:shape>
            <v:shape id="docshape14" o:spid="_x0000_s1028" type="#_x0000_t202" style="position:absolute;left:8960;top:1139;width:2880;height:360" fillcolor="#ededee" stroked="f">
              <v:textbox inset="0,0,0,0">
                <w:txbxContent>
                  <w:p w14:paraId="14746774" w14:textId="77777777" w:rsidR="009D57B1" w:rsidRDefault="00091482">
                    <w:pPr>
                      <w:spacing w:before="79"/>
                      <w:ind w:left="6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58595B"/>
                        <w:spacing w:val="-2"/>
                        <w:w w:val="95"/>
                        <w:sz w:val="18"/>
                      </w:rPr>
                      <w:t>Effective</w:t>
                    </w:r>
                    <w:r>
                      <w:rPr>
                        <w:color w:val="58595B"/>
                        <w:spacing w:val="-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4"/>
                        <w:sz w:val="18"/>
                      </w:rPr>
                      <w:t>date</w:t>
                    </w:r>
                  </w:p>
                </w:txbxContent>
              </v:textbox>
            </v:shape>
            <v:shape id="docshape15" o:spid="_x0000_s1027" type="#_x0000_t202" style="position:absolute;left:400;top:1139;width:8520;height:760" fillcolor="#ededee" stroked="f">
              <v:textbox inset="0,0,0,0">
                <w:txbxContent>
                  <w:p w14:paraId="43D9A7FE" w14:textId="77777777" w:rsidR="009D57B1" w:rsidRDefault="00091482">
                    <w:pPr>
                      <w:spacing w:before="28"/>
                      <w:ind w:left="60"/>
                      <w:rPr>
                        <w:color w:val="000000"/>
                        <w:sz w:val="18"/>
                      </w:rPr>
                    </w:pPr>
                    <w:r>
                      <w:rPr>
                        <w:color w:val="58595B"/>
                        <w:spacing w:val="-2"/>
                        <w:w w:val="95"/>
                        <w:sz w:val="18"/>
                      </w:rPr>
                      <w:t>Signed</w:t>
                    </w:r>
                    <w:r>
                      <w:rPr>
                        <w:color w:val="58595B"/>
                        <w:spacing w:val="-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95"/>
                        <w:sz w:val="18"/>
                      </w:rPr>
                      <w:t>(Building</w:t>
                    </w:r>
                    <w:r>
                      <w:rPr>
                        <w:color w:val="58595B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color w:val="58595B"/>
                        <w:spacing w:val="-2"/>
                        <w:w w:val="95"/>
                        <w:sz w:val="18"/>
                      </w:rPr>
                      <w:t>Inspector)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A9179C4" w14:textId="77777777" w:rsidR="009D57B1" w:rsidRDefault="009D57B1">
      <w:pPr>
        <w:pStyle w:val="BodyText"/>
        <w:spacing w:before="3"/>
        <w:rPr>
          <w:sz w:val="15"/>
        </w:rPr>
      </w:pPr>
    </w:p>
    <w:sectPr w:rsidR="009D57B1">
      <w:type w:val="continuous"/>
      <w:pgSz w:w="12240" w:h="15840"/>
      <w:pgMar w:top="26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7B1"/>
    <w:rsid w:val="00091482"/>
    <w:rsid w:val="0036242A"/>
    <w:rsid w:val="009D57B1"/>
    <w:rsid w:val="00D3785E"/>
    <w:rsid w:val="00E9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1F806BB"/>
  <w15:docId w15:val="{AC2D1D31-9A86-427C-B338-739C5222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9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2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9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Jody Stones</cp:lastModifiedBy>
  <cp:revision>2</cp:revision>
  <cp:lastPrinted>2022-03-24T17:37:00Z</cp:lastPrinted>
  <dcterms:created xsi:type="dcterms:W3CDTF">2022-03-24T17:45:00Z</dcterms:created>
  <dcterms:modified xsi:type="dcterms:W3CDTF">2022-03-24T17:45:00Z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2022-03-24T00:00:00Z</vt:filetime>
  </property>
</Properties>
</file>